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40"/>
          <w:szCs w:val="40"/>
        </w:rPr>
        <w:t>社会办养老服务机构建设资助审批表</w:t>
      </w:r>
    </w:p>
    <w:tbl>
      <w:tblPr>
        <w:tblStyle w:val="5"/>
        <w:tblpPr w:leftFromText="180" w:rightFromText="180" w:vertAnchor="text" w:horzAnchor="margin" w:tblpXSpec="center" w:tblpY="2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95"/>
        <w:gridCol w:w="878"/>
        <w:gridCol w:w="877"/>
        <w:gridCol w:w="731"/>
        <w:gridCol w:w="426"/>
        <w:gridCol w:w="451"/>
        <w:gridCol w:w="704"/>
        <w:gridCol w:w="174"/>
        <w:gridCol w:w="877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78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1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养老服务机构名称</w:t>
            </w:r>
          </w:p>
        </w:tc>
        <w:tc>
          <w:tcPr>
            <w:tcW w:w="2912" w:type="dxa"/>
            <w:gridSpan w:val="4"/>
          </w:tcPr>
          <w:p>
            <w:pPr>
              <w:ind w:left="1200" w:hanging="1200" w:hangingChars="5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34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执业证书编号</w:t>
            </w:r>
          </w:p>
        </w:tc>
        <w:tc>
          <w:tcPr>
            <w:tcW w:w="6001" w:type="dxa"/>
            <w:gridSpan w:val="9"/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建设性质</w:t>
            </w:r>
          </w:p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自建用房养老服务机构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continue"/>
          </w:tcPr>
          <w:p/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租房用房养老服务机构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基本条件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审查情况</w:t>
            </w:r>
          </w:p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、法人类型：事业单位法人□民办非企业单位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未进行法人登记□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continue"/>
          </w:tcPr>
          <w:p/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、是否符合国家有关行业基本规范是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continue"/>
          </w:tcPr>
          <w:p/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、民政部门年度检查情况：合格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不合格（暂缓通过）□未年检□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continue"/>
          </w:tcPr>
          <w:p/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、票据类型：正式票据□非正式票据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其他：（注明）□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  <w:vMerge w:val="continue"/>
          </w:tcPr>
          <w:p/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、年度内是否发生验证责任事故、重大服务纠纷或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次及以上被核实的服务质量投诉是□否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8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服务质量</w:t>
            </w:r>
          </w:p>
        </w:tc>
        <w:tc>
          <w:tcPr>
            <w:tcW w:w="21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878" w:type="dxa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7" w:type="dxa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3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8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服务量</w:t>
            </w:r>
          </w:p>
        </w:tc>
        <w:tc>
          <w:tcPr>
            <w:tcW w:w="878" w:type="dxa"/>
          </w:tcPr>
          <w:p>
            <w:pPr>
              <w:ind w:left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877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731" w:type="dxa"/>
          </w:tcPr>
          <w:p>
            <w:pPr>
              <w:ind w:left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877" w:type="dxa"/>
            <w:gridSpan w:val="2"/>
          </w:tcPr>
          <w:p>
            <w:pPr>
              <w:ind w:left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878" w:type="dxa"/>
            <w:gridSpan w:val="2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877" w:type="dxa"/>
          </w:tcPr>
          <w:p>
            <w:pPr>
              <w:ind w:firstLine="140" w:firstLineChars="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88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878" w:type="dxa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3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7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60" w:type="dxa"/>
            <w:gridSpan w:val="2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8" w:type="dxa"/>
            <w:vMerge w:val="continue"/>
          </w:tcPr>
          <w:p/>
        </w:tc>
        <w:tc>
          <w:tcPr>
            <w:tcW w:w="21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服务量</w:t>
            </w:r>
          </w:p>
        </w:tc>
        <w:tc>
          <w:tcPr>
            <w:tcW w:w="8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073" w:type="dxa"/>
            <w:gridSpan w:val="2"/>
            <w:tcBorders>
              <w:top w:val="nil"/>
            </w:tcBorders>
          </w:tcPr>
          <w:p>
            <w:pPr>
              <w:ind w:firstLine="840" w:firstLineChars="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拟申请年次</w:t>
            </w:r>
          </w:p>
        </w:tc>
        <w:tc>
          <w:tcPr>
            <w:tcW w:w="6001" w:type="dxa"/>
            <w:gridSpan w:val="9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年（</w:t>
            </w: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7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拟资助金额</w:t>
            </w:r>
          </w:p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xxxxxxxx</w:t>
            </w:r>
            <w:r>
              <w:rPr>
                <w:rFonts w:hint="eastAsia"/>
                <w:sz w:val="24"/>
                <w:szCs w:val="24"/>
              </w:rPr>
              <w:t>（小写：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3073" w:type="dxa"/>
            <w:gridSpan w:val="2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区民政局意见</w:t>
            </w:r>
          </w:p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073" w:type="dxa"/>
            <w:gridSpan w:val="2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市资助评审委员会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7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001" w:type="dxa"/>
            <w:gridSpan w:val="9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、本表一式两份。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、本表由区民政局填报、签署意见、加盖公章后报市民政局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F272FDE"/>
    <w:rsid w:val="21853478"/>
    <w:rsid w:val="36FF0DC2"/>
    <w:rsid w:val="3B8E4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 Spacing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7">
    <w:name w:val="List Paragraph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386</Words>
  <Characters>428</Characters>
  <Lines>91</Lines>
  <Paragraphs>59</Paragraphs>
  <TotalTime>8</TotalTime>
  <ScaleCrop>false</ScaleCrop>
  <LinksUpToDate>false</LinksUpToDate>
  <CharactersWithSpaces>593</CharactersWithSpaces>
  <Application>WPS Office_10.1.0.7468_F1E327BC-269C-435d-A152-05C5408002CA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2012-09-07T15:02:00Z</dcterms:created>
  <dc:creator>微软用户</dc:creator>
  <cp:lastModifiedBy>小陈1397465598</cp:lastModifiedBy>
  <cp:lastPrinted>2016-08-31T01:20:00Z</cp:lastPrinted>
  <dcterms:modified xsi:type="dcterms:W3CDTF">2018-07-18T00:27:40Z</dcterms:modified>
  <dc:title>                     社会办养老服务机构建设资助审批表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