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margin" w:tblpX="-210" w:tblpY="-176"/>
        <w:tblOverlap w:val="never"/>
        <w:tblW w:w="1364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884"/>
        <w:gridCol w:w="2410"/>
        <w:gridCol w:w="1559"/>
        <w:gridCol w:w="1418"/>
        <w:gridCol w:w="2409"/>
        <w:gridCol w:w="1276"/>
        <w:gridCol w:w="425"/>
        <w:gridCol w:w="663"/>
        <w:gridCol w:w="613"/>
        <w:gridCol w:w="12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364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kern w:val="0"/>
                <w:sz w:val="40"/>
                <w:szCs w:val="40"/>
              </w:rPr>
              <w:t xml:space="preserve">  职业技能提升培训补贴明细表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序号</w:t>
            </w:r>
          </w:p>
        </w:tc>
        <w:tc>
          <w:tcPr>
            <w:tcW w:w="8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姓名</w:t>
            </w:r>
          </w:p>
        </w:tc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证件号</w:t>
            </w: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培训机构</w:t>
            </w:r>
          </w:p>
        </w:tc>
        <w:tc>
          <w:tcPr>
            <w:tcW w:w="141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培训专业</w:t>
            </w:r>
          </w:p>
        </w:tc>
        <w:tc>
          <w:tcPr>
            <w:tcW w:w="24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培训起止时间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培训类别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取得证书情况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本次培训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拨付金额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4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培训合格证</w:t>
            </w: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7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4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是否取证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补贴标准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补贴金额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合计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李园丰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41052****2010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徐名利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410522****1810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李素玲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410522****2029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焦丽军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410522****1117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解红星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410522****5516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王丽莎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410522****9363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闫玲玲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410522****6847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张瑞萍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410522****5805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田敬燕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410522****4421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李会娟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410522****3720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余佳佳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410522****8180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王秀芳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410522****5527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李艳静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410522****4745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叶华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232302****4124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张丽娟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410522****2425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王志娟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410522****0323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牛贵香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410522****4028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李宏伟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410522****0339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悦琳琳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410522****556X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王丽玲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410522****5223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高方方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410522****2827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郝彩霞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410522****582X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秦燕波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410522****2822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吴瑞菊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410522****1126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王文学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410522****5210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耿苗苗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410522****9326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宋利君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410522****722X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马杰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410522****4422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张海霞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410522****5840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李保禄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410522****4712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马秀娟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410522****4767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陈静宇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410522****0361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齐先梅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410526****6488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马海霞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410522****0660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佀翠玲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410503****2540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肖桂萍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410106****0063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田小青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410522****7767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 xml:space="preserve">李敏 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410503****2048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张艳旗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410522****4724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40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左丽娜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41051****0046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</w:t>
            </w:r>
          </w:p>
        </w:tc>
        <w:tc>
          <w:tcPr>
            <w:tcW w:w="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李燕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410927****1025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安阳龙赢职业培训学校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</w:rPr>
              <w:t>健康管理师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2020.09.06-2020.09.24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国内C类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是</w:t>
            </w:r>
          </w:p>
        </w:tc>
        <w:tc>
          <w:tcPr>
            <w:tcW w:w="6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700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874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</dc:creator>
  <cp:lastModifiedBy>hp</cp:lastModifiedBy>
  <dcterms:modified xsi:type="dcterms:W3CDTF">2021-03-10T01:07:05Z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