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7C" w:rsidRPr="0064507C" w:rsidRDefault="0064507C" w:rsidP="0064507C">
      <w:pPr>
        <w:widowControl/>
        <w:shd w:val="clear" w:color="auto" w:fill="F8F8F8"/>
        <w:spacing w:line="450" w:lineRule="atLeast"/>
        <w:ind w:left="225" w:right="225"/>
        <w:jc w:val="center"/>
        <w:outlineLvl w:val="0"/>
        <w:rPr>
          <w:rFonts w:ascii="微软雅黑" w:eastAsia="微软雅黑" w:hAnsi="微软雅黑" w:cs="宋体"/>
          <w:color w:val="1F6AD3"/>
          <w:kern w:val="36"/>
          <w:sz w:val="33"/>
          <w:szCs w:val="33"/>
        </w:rPr>
      </w:pPr>
      <w:bookmarkStart w:id="0" w:name="_GoBack"/>
      <w:r w:rsidRPr="0064507C">
        <w:rPr>
          <w:rFonts w:ascii="微软雅黑" w:eastAsia="微软雅黑" w:hAnsi="微软雅黑" w:cs="宋体" w:hint="eastAsia"/>
          <w:color w:val="1F6AD3"/>
          <w:kern w:val="36"/>
          <w:sz w:val="33"/>
          <w:szCs w:val="33"/>
        </w:rPr>
        <w:t>2021年第</w:t>
      </w:r>
      <w:r>
        <w:rPr>
          <w:rFonts w:ascii="微软雅黑" w:eastAsia="微软雅黑" w:hAnsi="微软雅黑" w:cs="宋体" w:hint="eastAsia"/>
          <w:color w:val="1F6AD3"/>
          <w:kern w:val="36"/>
          <w:sz w:val="33"/>
          <w:szCs w:val="33"/>
        </w:rPr>
        <w:t>二</w:t>
      </w:r>
      <w:r w:rsidRPr="0064507C">
        <w:rPr>
          <w:rFonts w:ascii="微软雅黑" w:eastAsia="微软雅黑" w:hAnsi="微软雅黑" w:cs="宋体" w:hint="eastAsia"/>
          <w:color w:val="1F6AD3"/>
          <w:kern w:val="36"/>
          <w:sz w:val="33"/>
          <w:szCs w:val="33"/>
        </w:rPr>
        <w:t>季度黑臭水体整治工作进展表</w:t>
      </w:r>
    </w:p>
    <w:bookmarkEnd w:id="0"/>
    <w:p w:rsidR="0064507C" w:rsidRPr="0064507C" w:rsidRDefault="0064507C" w:rsidP="0064507C">
      <w:pPr>
        <w:widowControl/>
        <w:shd w:val="clear" w:color="auto" w:fill="F8F8F8"/>
        <w:jc w:val="center"/>
        <w:outlineLvl w:val="5"/>
        <w:rPr>
          <w:rFonts w:ascii="微软雅黑" w:eastAsia="微软雅黑" w:hAnsi="微软雅黑" w:cs="宋体" w:hint="eastAsia"/>
          <w:color w:val="373737"/>
          <w:kern w:val="0"/>
          <w:sz w:val="24"/>
          <w:szCs w:val="24"/>
        </w:rPr>
      </w:pPr>
    </w:p>
    <w:tbl>
      <w:tblPr>
        <w:tblW w:w="13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931"/>
        <w:gridCol w:w="1126"/>
        <w:gridCol w:w="1501"/>
        <w:gridCol w:w="1862"/>
        <w:gridCol w:w="1276"/>
        <w:gridCol w:w="1351"/>
        <w:gridCol w:w="976"/>
        <w:gridCol w:w="2132"/>
        <w:gridCol w:w="1576"/>
      </w:tblGrid>
      <w:tr w:rsidR="0064507C" w:rsidRPr="0064507C" w:rsidTr="0064507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黑臭水体编号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黑臭水体名称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治理前黑臭等级（轻度、重度）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黑臭水体面积（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黑臭长度 </w:t>
            </w: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（m）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整治进展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所在单位名称</w:t>
            </w:r>
          </w:p>
        </w:tc>
      </w:tr>
      <w:tr w:rsidR="0064507C" w:rsidRPr="0064507C" w:rsidTr="0064507C"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北关区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758">
              <w:rPr>
                <w:rFonts w:ascii="仿宋" w:eastAsia="仿宋" w:hAnsi="仿宋"/>
                <w:szCs w:val="21"/>
              </w:rPr>
              <w:t>4105030001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南王庄段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轻度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达到长</w:t>
            </w:r>
            <w:proofErr w:type="gramStart"/>
            <w:r w:rsidRPr="0064507C">
              <w:rPr>
                <w:rFonts w:ascii="宋体" w:eastAsia="宋体" w:hAnsi="宋体" w:cs="宋体"/>
                <w:kern w:val="0"/>
                <w:sz w:val="24"/>
                <w:szCs w:val="24"/>
              </w:rPr>
              <w:t>制久清</w:t>
            </w:r>
            <w:proofErr w:type="gram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507C" w:rsidRPr="0064507C" w:rsidRDefault="0064507C" w:rsidP="0064507C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柏庄镇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</w:t>
            </w:r>
          </w:p>
        </w:tc>
      </w:tr>
    </w:tbl>
    <w:p w:rsidR="00680E48" w:rsidRDefault="00680E48"/>
    <w:sectPr w:rsidR="00680E48" w:rsidSect="006450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7C"/>
    <w:rsid w:val="0064507C"/>
    <w:rsid w:val="0068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B133-7EC0-4DBA-84C5-7A20713F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50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"/>
    <w:qFormat/>
    <w:rsid w:val="0064507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50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"/>
    <w:rsid w:val="0064507C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font">
    <w:name w:val="font"/>
    <w:basedOn w:val="a0"/>
    <w:rsid w:val="0064507C"/>
  </w:style>
  <w:style w:type="character" w:styleId="a3">
    <w:name w:val="Hyperlink"/>
    <w:basedOn w:val="a0"/>
    <w:uiPriority w:val="99"/>
    <w:semiHidden/>
    <w:unhideWhenUsed/>
    <w:rsid w:val="0064507C"/>
    <w:rPr>
      <w:color w:val="0000FF"/>
      <w:u w:val="single"/>
    </w:rPr>
  </w:style>
  <w:style w:type="character" w:styleId="a4">
    <w:name w:val="Emphasis"/>
    <w:basedOn w:val="a0"/>
    <w:uiPriority w:val="20"/>
    <w:qFormat/>
    <w:rsid w:val="00645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2021-07-06T02:06:00Z</dcterms:created>
  <dcterms:modified xsi:type="dcterms:W3CDTF">2021-07-06T02:10:00Z</dcterms:modified>
</cp:coreProperties>
</file>